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/>
          <w:bCs/>
          <w:i w:val="0"/>
          <w:caps w:val="0"/>
          <w:spacing w:val="0"/>
          <w:w w:val="100"/>
          <w:sz w:val="32"/>
          <w:szCs w:val="32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/>
          <w:b/>
          <w:bCs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/>
          <w:b/>
          <w:bCs/>
          <w:i w:val="0"/>
          <w:caps w:val="0"/>
          <w:spacing w:val="0"/>
          <w:w w:val="100"/>
          <w:sz w:val="32"/>
          <w:szCs w:val="32"/>
          <w:lang w:val="en-US" w:eastAsia="zh-CN"/>
        </w:rPr>
        <w:t>学系、教学实验室2021年中秋节假期值班表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default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>值班时间：上午8:00-11:30，下午14:00-17:30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4"/>
        <w:gridCol w:w="2135"/>
        <w:gridCol w:w="2135"/>
        <w:gridCol w:w="2137"/>
        <w:gridCol w:w="2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pct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日期</w:t>
            </w:r>
          </w:p>
        </w:tc>
        <w:tc>
          <w:tcPr>
            <w:tcW w:w="999" w:type="pct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星期</w:t>
            </w:r>
          </w:p>
        </w:tc>
        <w:tc>
          <w:tcPr>
            <w:tcW w:w="999" w:type="pct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值班员</w:t>
            </w:r>
          </w:p>
        </w:tc>
        <w:tc>
          <w:tcPr>
            <w:tcW w:w="1000" w:type="pct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值班地点</w:t>
            </w:r>
          </w:p>
        </w:tc>
        <w:tc>
          <w:tcPr>
            <w:tcW w:w="1000" w:type="pct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值班座机电话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pct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9月19日</w:t>
            </w:r>
          </w:p>
        </w:tc>
        <w:tc>
          <w:tcPr>
            <w:tcW w:w="999" w:type="pct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周日</w:t>
            </w:r>
          </w:p>
        </w:tc>
        <w:tc>
          <w:tcPr>
            <w:tcW w:w="999" w:type="pct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孙文红</w:t>
            </w:r>
          </w:p>
        </w:tc>
        <w:tc>
          <w:tcPr>
            <w:tcW w:w="1000" w:type="pct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8201</w:t>
            </w:r>
          </w:p>
        </w:tc>
        <w:tc>
          <w:tcPr>
            <w:tcW w:w="1000" w:type="pct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88382035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pct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9月20日</w:t>
            </w:r>
          </w:p>
        </w:tc>
        <w:tc>
          <w:tcPr>
            <w:tcW w:w="999" w:type="pct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周一</w:t>
            </w:r>
          </w:p>
        </w:tc>
        <w:tc>
          <w:tcPr>
            <w:tcW w:w="999" w:type="pct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徐红岩</w:t>
            </w:r>
          </w:p>
        </w:tc>
        <w:tc>
          <w:tcPr>
            <w:tcW w:w="1000" w:type="pct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8350</w:t>
            </w:r>
          </w:p>
        </w:tc>
        <w:tc>
          <w:tcPr>
            <w:tcW w:w="1000" w:type="pct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13969007721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（无座机）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pct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9月21日</w:t>
            </w:r>
          </w:p>
        </w:tc>
        <w:tc>
          <w:tcPr>
            <w:tcW w:w="999" w:type="pct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周二</w:t>
            </w:r>
          </w:p>
        </w:tc>
        <w:tc>
          <w:tcPr>
            <w:tcW w:w="999" w:type="pct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高贵敏</w:t>
            </w:r>
          </w:p>
        </w:tc>
        <w:tc>
          <w:tcPr>
            <w:tcW w:w="1000" w:type="pct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8407</w:t>
            </w:r>
          </w:p>
        </w:tc>
        <w:tc>
          <w:tcPr>
            <w:tcW w:w="1000" w:type="pct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88382563</w:t>
            </w: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8"/>
          <w:szCs w:val="28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220DC9"/>
    <w:rsid w:val="1E220DC9"/>
    <w:rsid w:val="39C57B02"/>
    <w:rsid w:val="4245264C"/>
    <w:rsid w:val="59E45295"/>
    <w:rsid w:val="63932DD5"/>
    <w:rsid w:val="7922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2021-09-16T00:37:00Z</dcterms:created>
  <dc:creator>lenovo</dc:creator>
  <cp:lastModifiedBy>lenovo</cp:lastModifiedBy>
  <dcterms:modified xsi:type="dcterms:W3CDTF">2021-09-18T01:29:01Z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4C0FD04444C149AA938C2C2C51F9A65D</vt:lpwstr>
  </property>
</Properties>
</file>