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1F3" w:rsidRPr="00430451" w:rsidRDefault="00C841F3" w:rsidP="00C841F3">
      <w:pPr>
        <w:rPr>
          <w:rFonts w:asciiTheme="majorEastAsia" w:eastAsiaTheme="majorEastAsia" w:hAnsiTheme="majorEastAsia"/>
          <w:sz w:val="36"/>
          <w:szCs w:val="36"/>
        </w:rPr>
      </w:pPr>
      <w:r>
        <w:rPr>
          <w:rFonts w:asciiTheme="majorEastAsia" w:eastAsiaTheme="majorEastAsia" w:hAnsiTheme="majorEastAsia" w:hint="eastAsia"/>
          <w:sz w:val="32"/>
          <w:szCs w:val="32"/>
          <w:u w:val="single"/>
        </w:rPr>
        <w:t>细胞与</w:t>
      </w:r>
      <w:r w:rsidRPr="00430451">
        <w:rPr>
          <w:rFonts w:asciiTheme="majorEastAsia" w:eastAsiaTheme="majorEastAsia" w:hAnsiTheme="majorEastAsia" w:hint="eastAsia"/>
          <w:sz w:val="32"/>
          <w:szCs w:val="32"/>
          <w:u w:val="single"/>
        </w:rPr>
        <w:t>医学分子实验室</w:t>
      </w:r>
      <w:r w:rsidRPr="00430451">
        <w:rPr>
          <w:rFonts w:asciiTheme="majorEastAsia" w:eastAsiaTheme="majorEastAsia" w:hAnsiTheme="majorEastAsia" w:hint="eastAsia"/>
          <w:sz w:val="36"/>
          <w:szCs w:val="36"/>
        </w:rPr>
        <w:t>（单位）201</w:t>
      </w:r>
      <w:r>
        <w:rPr>
          <w:rFonts w:asciiTheme="majorEastAsia" w:eastAsiaTheme="majorEastAsia" w:hAnsiTheme="majorEastAsia" w:hint="eastAsia"/>
          <w:sz w:val="36"/>
          <w:szCs w:val="36"/>
        </w:rPr>
        <w:t>7</w:t>
      </w:r>
      <w:r w:rsidRPr="00430451">
        <w:rPr>
          <w:rFonts w:asciiTheme="majorEastAsia" w:eastAsiaTheme="majorEastAsia" w:hAnsiTheme="majorEastAsia" w:hint="eastAsia"/>
          <w:sz w:val="36"/>
          <w:szCs w:val="36"/>
        </w:rPr>
        <w:t>年</w:t>
      </w:r>
      <w:r>
        <w:rPr>
          <w:rFonts w:asciiTheme="majorEastAsia" w:eastAsiaTheme="majorEastAsia" w:hAnsiTheme="majorEastAsia" w:hint="eastAsia"/>
          <w:sz w:val="36"/>
          <w:szCs w:val="36"/>
        </w:rPr>
        <w:t>端午</w:t>
      </w:r>
      <w:r w:rsidRPr="00430451">
        <w:rPr>
          <w:rFonts w:asciiTheme="majorEastAsia" w:eastAsiaTheme="majorEastAsia" w:hAnsiTheme="majorEastAsia" w:hint="eastAsia"/>
          <w:sz w:val="36"/>
          <w:szCs w:val="36"/>
        </w:rPr>
        <w:t>节值班表</w:t>
      </w:r>
    </w:p>
    <w:p w:rsidR="00C841F3" w:rsidRDefault="00C841F3" w:rsidP="00C841F3">
      <w:r>
        <w:rPr>
          <w:rFonts w:hint="eastAsia"/>
        </w:rPr>
        <w:t xml:space="preserve">                                    </w:t>
      </w:r>
    </w:p>
    <w:p w:rsidR="00C841F3" w:rsidRDefault="00C841F3" w:rsidP="00C841F3"/>
    <w:tbl>
      <w:tblPr>
        <w:tblW w:w="8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93"/>
        <w:gridCol w:w="2193"/>
        <w:gridCol w:w="2193"/>
        <w:gridCol w:w="2194"/>
      </w:tblGrid>
      <w:tr w:rsidR="00C841F3" w:rsidTr="00BF5CEE">
        <w:trPr>
          <w:trHeight w:val="663"/>
        </w:trPr>
        <w:tc>
          <w:tcPr>
            <w:tcW w:w="2193" w:type="dxa"/>
            <w:vAlign w:val="center"/>
          </w:tcPr>
          <w:p w:rsidR="00C841F3" w:rsidRPr="00421A87" w:rsidRDefault="00C841F3" w:rsidP="00BF5CE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21A87">
              <w:rPr>
                <w:rFonts w:ascii="仿宋_GB2312" w:eastAsia="仿宋_GB2312" w:hint="eastAsia"/>
                <w:sz w:val="28"/>
                <w:szCs w:val="28"/>
              </w:rPr>
              <w:t>时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</w:t>
            </w:r>
            <w:r w:rsidRPr="00421A87">
              <w:rPr>
                <w:rFonts w:ascii="仿宋_GB2312" w:eastAsia="仿宋_GB2312" w:hint="eastAsia"/>
                <w:sz w:val="28"/>
                <w:szCs w:val="28"/>
              </w:rPr>
              <w:t>间</w:t>
            </w:r>
          </w:p>
        </w:tc>
        <w:tc>
          <w:tcPr>
            <w:tcW w:w="2193" w:type="dxa"/>
            <w:vAlign w:val="center"/>
          </w:tcPr>
          <w:p w:rsidR="00C841F3" w:rsidRPr="00421A87" w:rsidRDefault="00C841F3" w:rsidP="00BF5CE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21A87">
              <w:rPr>
                <w:rFonts w:ascii="仿宋_GB2312" w:eastAsia="仿宋_GB2312" w:hint="eastAsia"/>
                <w:sz w:val="28"/>
                <w:szCs w:val="28"/>
              </w:rPr>
              <w:t>姓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</w:t>
            </w:r>
            <w:r w:rsidRPr="00421A87">
              <w:rPr>
                <w:rFonts w:ascii="仿宋_GB2312" w:eastAsia="仿宋_GB2312" w:hint="eastAsia"/>
                <w:sz w:val="28"/>
                <w:szCs w:val="28"/>
              </w:rPr>
              <w:t>名</w:t>
            </w:r>
          </w:p>
        </w:tc>
        <w:tc>
          <w:tcPr>
            <w:tcW w:w="2193" w:type="dxa"/>
            <w:vAlign w:val="center"/>
          </w:tcPr>
          <w:p w:rsidR="00C841F3" w:rsidRPr="00421A87" w:rsidRDefault="00C841F3" w:rsidP="00BF5CE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21A87">
              <w:rPr>
                <w:rFonts w:ascii="仿宋_GB2312" w:eastAsia="仿宋_GB2312" w:hint="eastAsia"/>
                <w:sz w:val="28"/>
                <w:szCs w:val="28"/>
              </w:rPr>
              <w:t>值班地点</w:t>
            </w:r>
          </w:p>
        </w:tc>
        <w:tc>
          <w:tcPr>
            <w:tcW w:w="2194" w:type="dxa"/>
            <w:vAlign w:val="center"/>
          </w:tcPr>
          <w:p w:rsidR="00C841F3" w:rsidRPr="00421A87" w:rsidRDefault="00C841F3" w:rsidP="00BF5CE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21A87">
              <w:rPr>
                <w:rFonts w:ascii="仿宋_GB2312" w:eastAsia="仿宋_GB2312" w:hint="eastAsia"/>
                <w:sz w:val="28"/>
                <w:szCs w:val="28"/>
              </w:rPr>
              <w:t>值班电话</w:t>
            </w:r>
          </w:p>
        </w:tc>
      </w:tr>
      <w:tr w:rsidR="00C841F3" w:rsidTr="00BF5CEE">
        <w:trPr>
          <w:trHeight w:val="679"/>
        </w:trPr>
        <w:tc>
          <w:tcPr>
            <w:tcW w:w="2193" w:type="dxa"/>
            <w:vAlign w:val="center"/>
          </w:tcPr>
          <w:p w:rsidR="00C841F3" w:rsidRDefault="00C841F3" w:rsidP="00C841F3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５月２８日</w:t>
            </w:r>
          </w:p>
        </w:tc>
        <w:tc>
          <w:tcPr>
            <w:tcW w:w="2193" w:type="dxa"/>
          </w:tcPr>
          <w:p w:rsidR="00C841F3" w:rsidRPr="00421A87" w:rsidRDefault="00410717" w:rsidP="00BF5CEE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肖颖</w:t>
            </w:r>
          </w:p>
        </w:tc>
        <w:tc>
          <w:tcPr>
            <w:tcW w:w="2193" w:type="dxa"/>
          </w:tcPr>
          <w:p w:rsidR="00C841F3" w:rsidRPr="00421A87" w:rsidRDefault="00410717" w:rsidP="00BF5CEE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2311</w:t>
            </w:r>
          </w:p>
        </w:tc>
        <w:tc>
          <w:tcPr>
            <w:tcW w:w="2194" w:type="dxa"/>
          </w:tcPr>
          <w:p w:rsidR="00C841F3" w:rsidRPr="00421A87" w:rsidRDefault="00410717" w:rsidP="00BF5CEE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82347</w:t>
            </w:r>
          </w:p>
        </w:tc>
      </w:tr>
      <w:tr w:rsidR="00C841F3" w:rsidTr="00BF5CEE">
        <w:trPr>
          <w:trHeight w:val="663"/>
        </w:trPr>
        <w:tc>
          <w:tcPr>
            <w:tcW w:w="2193" w:type="dxa"/>
            <w:vAlign w:val="center"/>
          </w:tcPr>
          <w:p w:rsidR="00C841F3" w:rsidRDefault="00C841F3" w:rsidP="00C841F3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５月２９日</w:t>
            </w:r>
          </w:p>
        </w:tc>
        <w:tc>
          <w:tcPr>
            <w:tcW w:w="2193" w:type="dxa"/>
          </w:tcPr>
          <w:p w:rsidR="00C841F3" w:rsidRPr="00421A87" w:rsidRDefault="00C841F3" w:rsidP="00BF5CEE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曹倩</w:t>
            </w:r>
          </w:p>
        </w:tc>
        <w:tc>
          <w:tcPr>
            <w:tcW w:w="2193" w:type="dxa"/>
          </w:tcPr>
          <w:p w:rsidR="00C841F3" w:rsidRPr="00421A87" w:rsidRDefault="00C841F3" w:rsidP="00BF5CEE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2311</w:t>
            </w:r>
          </w:p>
        </w:tc>
        <w:tc>
          <w:tcPr>
            <w:tcW w:w="2194" w:type="dxa"/>
          </w:tcPr>
          <w:p w:rsidR="00C841F3" w:rsidRPr="00421A87" w:rsidRDefault="00C841F3" w:rsidP="00BF5CEE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82347</w:t>
            </w:r>
          </w:p>
        </w:tc>
      </w:tr>
      <w:tr w:rsidR="00C841F3" w:rsidTr="00BF5CEE">
        <w:trPr>
          <w:trHeight w:val="663"/>
        </w:trPr>
        <w:tc>
          <w:tcPr>
            <w:tcW w:w="2193" w:type="dxa"/>
            <w:vAlign w:val="center"/>
          </w:tcPr>
          <w:p w:rsidR="00C841F3" w:rsidRDefault="00C841F3" w:rsidP="00C841F3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５月３０日</w:t>
            </w:r>
          </w:p>
        </w:tc>
        <w:tc>
          <w:tcPr>
            <w:tcW w:w="2193" w:type="dxa"/>
          </w:tcPr>
          <w:p w:rsidR="00C841F3" w:rsidRPr="00421A87" w:rsidRDefault="00410717" w:rsidP="00BF5CEE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吴伟芳</w:t>
            </w:r>
          </w:p>
        </w:tc>
        <w:tc>
          <w:tcPr>
            <w:tcW w:w="2193" w:type="dxa"/>
          </w:tcPr>
          <w:p w:rsidR="00C841F3" w:rsidRPr="00421A87" w:rsidRDefault="00410717" w:rsidP="00BF5CEE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2219</w:t>
            </w:r>
          </w:p>
        </w:tc>
        <w:tc>
          <w:tcPr>
            <w:tcW w:w="2194" w:type="dxa"/>
          </w:tcPr>
          <w:p w:rsidR="00C841F3" w:rsidRPr="00421A87" w:rsidRDefault="00C841F3" w:rsidP="00BF5CEE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82204</w:t>
            </w:r>
          </w:p>
        </w:tc>
      </w:tr>
    </w:tbl>
    <w:p w:rsidR="00C841F3" w:rsidRDefault="00C841F3" w:rsidP="00C841F3"/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6837" w:rsidRDefault="00126837" w:rsidP="00C841F3">
      <w:pPr>
        <w:spacing w:after="0"/>
      </w:pPr>
      <w:r>
        <w:separator/>
      </w:r>
    </w:p>
  </w:endnote>
  <w:endnote w:type="continuationSeparator" w:id="0">
    <w:p w:rsidR="00126837" w:rsidRDefault="00126837" w:rsidP="00C841F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6837" w:rsidRDefault="00126837" w:rsidP="00C841F3">
      <w:pPr>
        <w:spacing w:after="0"/>
      </w:pPr>
      <w:r>
        <w:separator/>
      </w:r>
    </w:p>
  </w:footnote>
  <w:footnote w:type="continuationSeparator" w:id="0">
    <w:p w:rsidR="00126837" w:rsidRDefault="00126837" w:rsidP="00C841F3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126837"/>
    <w:rsid w:val="00323B43"/>
    <w:rsid w:val="003D37D8"/>
    <w:rsid w:val="00410717"/>
    <w:rsid w:val="00426133"/>
    <w:rsid w:val="004358AB"/>
    <w:rsid w:val="008B7726"/>
    <w:rsid w:val="009C7401"/>
    <w:rsid w:val="00C841F3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841F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841F3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841F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841F3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cp:lastPrinted>2017-05-24T01:27:00Z</cp:lastPrinted>
  <dcterms:created xsi:type="dcterms:W3CDTF">2008-09-11T17:20:00Z</dcterms:created>
  <dcterms:modified xsi:type="dcterms:W3CDTF">2017-05-24T01:27:00Z</dcterms:modified>
</cp:coreProperties>
</file>